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E84D14" w14:textId="29C36523" w:rsidR="00040FD0" w:rsidRDefault="00040FD0" w:rsidP="00040FD0">
      <w:pPr>
        <w:pStyle w:val="Telobesedila3"/>
        <w:spacing w:before="0" w:after="0" w:line="240" w:lineRule="auto"/>
        <w:jc w:val="center"/>
        <w:rPr>
          <w:rFonts w:ascii="Arial" w:hAnsi="Arial" w:cs="Arial"/>
          <w:b/>
          <w:iCs/>
          <w:color w:val="auto"/>
          <w:sz w:val="20"/>
          <w:szCs w:val="20"/>
          <w:lang w:val="sl-SI"/>
        </w:rPr>
      </w:pPr>
      <w:r>
        <w:rPr>
          <w:rFonts w:ascii="Arial" w:hAnsi="Arial" w:cs="Arial"/>
          <w:b/>
          <w:iCs/>
          <w:color w:val="auto"/>
          <w:sz w:val="20"/>
          <w:szCs w:val="20"/>
          <w:lang w:val="sl-SI"/>
        </w:rPr>
        <w:t xml:space="preserve">Prijava za </w:t>
      </w:r>
      <w:r w:rsidR="00F12272">
        <w:rPr>
          <w:rFonts w:ascii="Arial" w:hAnsi="Arial" w:cs="Arial"/>
          <w:b/>
          <w:iCs/>
          <w:color w:val="auto"/>
          <w:sz w:val="20"/>
          <w:szCs w:val="20"/>
          <w:lang w:val="sl-SI"/>
        </w:rPr>
        <w:t>PRIZMO 201</w:t>
      </w:r>
      <w:r w:rsidR="00615727">
        <w:rPr>
          <w:rFonts w:ascii="Arial" w:hAnsi="Arial" w:cs="Arial"/>
          <w:b/>
          <w:iCs/>
          <w:color w:val="auto"/>
          <w:sz w:val="20"/>
          <w:szCs w:val="20"/>
          <w:lang w:val="sl-SI"/>
        </w:rPr>
        <w:t>9</w:t>
      </w:r>
      <w:bookmarkStart w:id="0" w:name="_GoBack"/>
      <w:bookmarkEnd w:id="0"/>
    </w:p>
    <w:p w14:paraId="19E1E6A3" w14:textId="77777777" w:rsidR="00040FD0" w:rsidRPr="00040FD0" w:rsidRDefault="00040FD0" w:rsidP="00040FD0">
      <w:pPr>
        <w:pStyle w:val="Telobesedila3"/>
        <w:spacing w:before="0" w:after="0" w:line="240" w:lineRule="auto"/>
        <w:rPr>
          <w:rFonts w:ascii="Arial" w:hAnsi="Arial" w:cs="Arial"/>
          <w:b/>
          <w:iCs/>
          <w:color w:val="auto"/>
          <w:sz w:val="20"/>
          <w:szCs w:val="20"/>
          <w:lang w:val="sl-SI"/>
        </w:rPr>
      </w:pPr>
    </w:p>
    <w:p w14:paraId="0A59C420" w14:textId="77777777" w:rsidR="00040FD0" w:rsidRDefault="00040FD0" w:rsidP="00040FD0">
      <w:pPr>
        <w:pStyle w:val="Telobesedila3"/>
        <w:spacing w:before="0" w:after="0" w:line="240" w:lineRule="auto"/>
        <w:rPr>
          <w:rFonts w:ascii="Arial" w:hAnsi="Arial" w:cs="Arial"/>
          <w:color w:val="333333"/>
          <w:sz w:val="20"/>
          <w:szCs w:val="20"/>
          <w:lang w:val="sl-SI"/>
        </w:rPr>
      </w:pPr>
      <w:r w:rsidRPr="00040FD0">
        <w:rPr>
          <w:rFonts w:ascii="Arial" w:hAnsi="Arial" w:cs="Arial"/>
          <w:b/>
          <w:iCs/>
          <w:color w:val="auto"/>
          <w:sz w:val="20"/>
          <w:szCs w:val="20"/>
          <w:lang w:val="sl-SI"/>
        </w:rPr>
        <w:t>Kratek povzetek primera</w:t>
      </w:r>
      <w:r w:rsidRPr="00040FD0">
        <w:rPr>
          <w:rFonts w:ascii="Arial" w:hAnsi="Arial" w:cs="Arial"/>
          <w:b/>
          <w:bCs w:val="0"/>
          <w:iCs/>
          <w:color w:val="auto"/>
          <w:sz w:val="20"/>
          <w:szCs w:val="20"/>
          <w:lang w:val="sl-SI"/>
        </w:rPr>
        <w:t> </w:t>
      </w:r>
      <w:r w:rsidRPr="00040FD0">
        <w:rPr>
          <w:rFonts w:ascii="Arial" w:hAnsi="Arial" w:cs="Arial"/>
          <w:color w:val="333333"/>
          <w:sz w:val="20"/>
          <w:szCs w:val="20"/>
          <w:lang w:val="sl-SI"/>
        </w:rPr>
        <w:t>(Priloga 3) - opis ključnih sporočil opisanega primera, v največ 100 besedah (zajet naj bo opis problema/ciljev, strategija, doseženi rezultati itd.).</w:t>
      </w:r>
    </w:p>
    <w:p w14:paraId="30C5A8FD" w14:textId="77777777" w:rsidR="00040FD0" w:rsidRDefault="00040FD0" w:rsidP="00040FD0">
      <w:pPr>
        <w:pStyle w:val="Telobesedila3"/>
        <w:spacing w:before="0" w:after="0" w:line="240" w:lineRule="auto"/>
        <w:rPr>
          <w:rFonts w:ascii="Arial" w:hAnsi="Arial" w:cs="Arial"/>
          <w:color w:val="333333"/>
          <w:sz w:val="20"/>
          <w:szCs w:val="20"/>
          <w:lang w:val="sl-SI"/>
        </w:rPr>
      </w:pPr>
    </w:p>
    <w:p w14:paraId="29F0AF94" w14:textId="77777777" w:rsidR="00040FD0" w:rsidRPr="00040FD0" w:rsidRDefault="00040FD0" w:rsidP="00040FD0">
      <w:pPr>
        <w:pStyle w:val="Telobesedila3"/>
        <w:spacing w:before="0" w:after="0" w:line="240" w:lineRule="auto"/>
        <w:rPr>
          <w:rFonts w:ascii="Arial" w:hAnsi="Arial" w:cs="Arial"/>
          <w:b/>
          <w:iCs/>
          <w:color w:val="auto"/>
          <w:sz w:val="20"/>
          <w:szCs w:val="20"/>
          <w:lang w:val="sl-SI"/>
        </w:rPr>
      </w:pPr>
      <w:r>
        <w:rPr>
          <w:rFonts w:ascii="Arial" w:hAnsi="Arial" w:cs="Arial"/>
          <w:color w:val="333333"/>
          <w:sz w:val="20"/>
          <w:szCs w:val="20"/>
          <w:lang w:val="sl-SI"/>
        </w:rPr>
        <w:t>Opis se bo uporabljal za predstavitev primera in objavo na spletni strani PRSS.</w:t>
      </w:r>
    </w:p>
    <w:p w14:paraId="118C870D" w14:textId="77777777" w:rsidR="0082438E" w:rsidRPr="0082438E" w:rsidRDefault="00040FD0" w:rsidP="00040FD0">
      <w:pPr>
        <w:pStyle w:val="Telobesedila3"/>
        <w:spacing w:before="0" w:after="0" w:line="240" w:lineRule="auto"/>
        <w:jc w:val="left"/>
        <w:rPr>
          <w:rFonts w:ascii="Arial" w:hAnsi="Arial" w:cs="Arial"/>
          <w:iCs/>
          <w:color w:val="auto"/>
          <w:sz w:val="20"/>
          <w:szCs w:val="20"/>
          <w:lang w:val="sl-SI"/>
        </w:rPr>
      </w:pPr>
      <w:r>
        <w:rPr>
          <w:rFonts w:ascii="Arial" w:hAnsi="Arial" w:cs="Arial"/>
          <w:iCs/>
          <w:noProof/>
          <w:color w:val="auto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725BFBC" wp14:editId="5E396A1C">
                <wp:simplePos x="0" y="0"/>
                <wp:positionH relativeFrom="column">
                  <wp:posOffset>-102870</wp:posOffset>
                </wp:positionH>
                <wp:positionV relativeFrom="paragraph">
                  <wp:posOffset>70485</wp:posOffset>
                </wp:positionV>
                <wp:extent cx="6139815" cy="1449070"/>
                <wp:effectExtent l="0" t="0" r="0" b="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9815" cy="144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0FDDDB34" id="Rectangle 5" o:spid="_x0000_s1026" style="position:absolute;margin-left:-8.1pt;margin-top:5.55pt;width:483.45pt;height:114.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m9TIgIAAD0EAAAOAAAAZHJzL2Uyb0RvYy54bWysU1Fv0zAQfkfiP1h+p0lKu7VR02nqKEIa&#10;MDH4Aa7jNBaOz5zdpuXX7+x0pQOeEH6wfL7z5+++u1vcHDrD9gq9BlvxYpRzpqyEWtttxb99Xb+Z&#10;ceaDsLUwYFXFj8rzm+XrV4velWoMLZhaISMQ68veVbwNwZVZ5mWrOuFH4JQlZwPYiUAmbrMaRU/o&#10;ncnGeX6V9YC1Q5DKe7q9G5x8mfCbRsnwuWm8CsxUnLiFtGPaN3HPlgtRblG4VssTDfEPLDqhLX16&#10;hroTQbAd6j+gOi0RPDRhJKHLoGm0VCkHyqbIf8vmsRVOpVxIHO/OMvn/Bys/7R+Q6briY86s6KhE&#10;X0g0YbdGsWmUp3e+pKhH94AxQe/uQX73zMKqpSh1iwh9q0RNpIoYn714EA1PT9mm/wg1oYtdgKTU&#10;ocEuApIG7JAKcjwXRB0Ck3R5Vbydz4opZ5J8xWQyz69TyTJRPj936MN7BR2Lh4ojkU/wYn/vQ6Qj&#10;yueQRB+MrtfamGTgdrMyyPaCumOdVsqAsrwMM5b1FZ9Px9OE/MLnLyHytP4G0elAbW50V/HZOUiU&#10;Ubd3tk5NGIQ2w5koG3sSMmo31GAD9ZF0RBh6mGaODi3gT8566t+K+x87gYoz88FSLeYkV2z4ZEym&#10;12My8NKzufQIKwmq4oGz4bgKw5DsHOptSz8VKXcLt1S/RidlY20HViey1KNJ8NM8xSG4tFPUr6lf&#10;PgEAAP//AwBQSwMEFAAGAAgAAAAhACZHAY/fAAAACgEAAA8AAABkcnMvZG93bnJldi54bWxMj0FP&#10;g0AQhe8m/ofNmHhrd4FYBVkao6mJx5ZevA0wAsruEnZp0V/veLLHyfvy3jf5djGDONHke2c1RGsF&#10;gmztmt62Go7lbvUAwge0DQ7OkoZv8rAtrq9yzBp3tns6HUIruMT6DDV0IYyZlL7uyKBfu5EsZx9u&#10;Mhj4nFrZTHjmcjPIWKmNNNhbXuhwpOeO6q/DbDRUfXzEn335qky6S8LbUn7O7y9a394sT48gAi3h&#10;H4Y/fVaHgp0qN9vGi0HDKtrEjHIQRSAYSO/UPYhKQ5ykCcgil5cvFL8AAAD//wMAUEsBAi0AFAAG&#10;AAgAAAAhALaDOJL+AAAA4QEAABMAAAAAAAAAAAAAAAAAAAAAAFtDb250ZW50X1R5cGVzXS54bWxQ&#10;SwECLQAUAAYACAAAACEAOP0h/9YAAACUAQAACwAAAAAAAAAAAAAAAAAvAQAAX3JlbHMvLnJlbHNQ&#10;SwECLQAUAAYACAAAACEAXwZvUyICAAA9BAAADgAAAAAAAAAAAAAAAAAuAgAAZHJzL2Uyb0RvYy54&#10;bWxQSwECLQAUAAYACAAAACEAJkcBj98AAAAKAQAADwAAAAAAAAAAAAAAAAB8BAAAZHJzL2Rvd25y&#10;ZXYueG1sUEsFBgAAAAAEAAQA8wAAAIgFAAAAAA==&#10;"/>
            </w:pict>
          </mc:Fallback>
        </mc:AlternateContent>
      </w:r>
    </w:p>
    <w:sectPr w:rsidR="0082438E" w:rsidRPr="0082438E" w:rsidSect="00F12272">
      <w:headerReference w:type="default" r:id="rId8"/>
      <w:footerReference w:type="default" r:id="rId9"/>
      <w:pgSz w:w="11906" w:h="16838"/>
      <w:pgMar w:top="2552" w:right="1416" w:bottom="1985" w:left="1134" w:header="0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314CE4" w14:textId="77777777" w:rsidR="00E7674E" w:rsidRDefault="00E7674E">
      <w:r>
        <w:separator/>
      </w:r>
    </w:p>
  </w:endnote>
  <w:endnote w:type="continuationSeparator" w:id="0">
    <w:p w14:paraId="1BA46B58" w14:textId="77777777" w:rsidR="00E7674E" w:rsidRDefault="00E76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24D35" w14:textId="77777777" w:rsidR="00F12272" w:rsidRPr="00F12272" w:rsidRDefault="00F12272" w:rsidP="00F12272">
    <w:pPr>
      <w:pStyle w:val="Noga"/>
      <w:tabs>
        <w:tab w:val="clear" w:pos="4153"/>
        <w:tab w:val="clear" w:pos="8306"/>
        <w:tab w:val="center" w:pos="4678"/>
        <w:tab w:val="right" w:pos="9356"/>
      </w:tabs>
      <w:rPr>
        <w:rFonts w:ascii="Arial" w:hAnsi="Arial" w:cs="Arial"/>
        <w:color w:val="808080"/>
        <w:lang w:val="sl-SI"/>
      </w:rPr>
    </w:pPr>
    <w:r w:rsidRPr="00F12272">
      <w:rPr>
        <w:rFonts w:ascii="Arial" w:hAnsi="Arial" w:cs="Arial"/>
        <w:color w:val="808080"/>
        <w:lang w:val="sl-SI"/>
      </w:rPr>
      <w:t>Slovensko društvo za odnose z javnostmi</w:t>
    </w:r>
  </w:p>
  <w:p w14:paraId="7948C0A5" w14:textId="77777777" w:rsidR="00F12272" w:rsidRPr="00F12272" w:rsidRDefault="00F12272" w:rsidP="00F12272">
    <w:pPr>
      <w:pStyle w:val="Noga"/>
      <w:tabs>
        <w:tab w:val="clear" w:pos="4153"/>
        <w:tab w:val="clear" w:pos="8306"/>
        <w:tab w:val="center" w:pos="4678"/>
        <w:tab w:val="right" w:pos="9356"/>
      </w:tabs>
      <w:rPr>
        <w:rFonts w:ascii="Arial" w:hAnsi="Arial" w:cs="Arial"/>
        <w:color w:val="808080"/>
        <w:lang w:val="sl-SI"/>
      </w:rPr>
    </w:pPr>
    <w:r w:rsidRPr="00F12272">
      <w:rPr>
        <w:rFonts w:ascii="Arial" w:hAnsi="Arial" w:cs="Arial"/>
        <w:color w:val="808080"/>
        <w:lang w:val="sl-SI"/>
      </w:rPr>
      <w:t>Tivolska 50</w:t>
    </w:r>
  </w:p>
  <w:p w14:paraId="77136456" w14:textId="7A735C08" w:rsidR="00F12272" w:rsidRPr="00F12272" w:rsidRDefault="00F12272" w:rsidP="00F12272">
    <w:pPr>
      <w:pStyle w:val="Noga"/>
      <w:tabs>
        <w:tab w:val="clear" w:pos="4153"/>
        <w:tab w:val="clear" w:pos="8306"/>
        <w:tab w:val="center" w:pos="4678"/>
        <w:tab w:val="right" w:pos="9356"/>
      </w:tabs>
      <w:rPr>
        <w:rFonts w:ascii="Arial" w:hAnsi="Arial" w:cs="Arial"/>
        <w:lang w:val="sl-SI"/>
      </w:rPr>
    </w:pPr>
    <w:r w:rsidRPr="00F12272">
      <w:rPr>
        <w:rFonts w:ascii="Arial" w:hAnsi="Arial" w:cs="Arial"/>
        <w:color w:val="808080"/>
        <w:lang w:val="sl-SI"/>
      </w:rPr>
      <w:t>1000 Ljubljana</w:t>
    </w:r>
    <w:r w:rsidRPr="00F12272">
      <w:rPr>
        <w:rFonts w:ascii="Arial" w:hAnsi="Arial" w:cs="Arial"/>
        <w:color w:val="808080"/>
        <w:lang w:val="sl-SI"/>
      </w:rPr>
      <w:tab/>
    </w:r>
    <w:r w:rsidRPr="00F12272">
      <w:rPr>
        <w:rFonts w:ascii="Arial" w:hAnsi="Arial" w:cs="Arial"/>
        <w:lang w:val="sl-SI"/>
      </w:rPr>
      <w:t xml:space="preserve">        </w:t>
    </w:r>
    <w:r>
      <w:rPr>
        <w:rFonts w:ascii="Arial" w:hAnsi="Arial" w:cs="Arial"/>
        <w:lang w:val="sl-SI"/>
      </w:rPr>
      <w:t xml:space="preserve">                   </w:t>
    </w:r>
    <w:hyperlink r:id="rId1" w:history="1">
      <w:r w:rsidRPr="00F12272">
        <w:rPr>
          <w:rStyle w:val="Hiperpovezava"/>
          <w:rFonts w:ascii="Arial" w:hAnsi="Arial" w:cs="Arial"/>
          <w:lang w:val="sl-SI"/>
        </w:rPr>
        <w:t>www.piar.si</w:t>
      </w:r>
    </w:hyperlink>
    <w:r w:rsidRPr="00F12272">
      <w:rPr>
        <w:rFonts w:ascii="Arial" w:hAnsi="Arial" w:cs="Arial"/>
        <w:lang w:val="sl-SI"/>
      </w:rPr>
      <w:t xml:space="preserve">  </w:t>
    </w:r>
    <w:r w:rsidRPr="00F12272">
      <w:rPr>
        <w:rFonts w:ascii="Arial" w:hAnsi="Arial" w:cs="Arial"/>
        <w:color w:val="808080"/>
        <w:lang w:val="sl-SI"/>
      </w:rPr>
      <w:t xml:space="preserve"> |</w:t>
    </w:r>
    <w:r w:rsidRPr="00F12272">
      <w:rPr>
        <w:rFonts w:ascii="Arial" w:hAnsi="Arial" w:cs="Arial"/>
        <w:lang w:val="sl-SI"/>
      </w:rPr>
      <w:t xml:space="preserve">   </w:t>
    </w:r>
    <w:hyperlink r:id="rId2" w:history="1">
      <w:r w:rsidRPr="00F12272">
        <w:rPr>
          <w:rStyle w:val="Hiperpovezava"/>
          <w:rFonts w:ascii="Arial" w:hAnsi="Arial" w:cs="Arial"/>
          <w:lang w:val="sl-SI"/>
        </w:rPr>
        <w:t>prss@piar.si</w:t>
      </w:r>
    </w:hyperlink>
    <w:r w:rsidRPr="00F12272">
      <w:rPr>
        <w:rFonts w:ascii="Arial" w:hAnsi="Arial" w:cs="Arial"/>
        <w:lang w:val="sl-SI"/>
      </w:rPr>
      <w:t xml:space="preserve">   </w:t>
    </w:r>
    <w:r w:rsidRPr="00F12272">
      <w:rPr>
        <w:rFonts w:ascii="Arial" w:hAnsi="Arial" w:cs="Arial"/>
        <w:color w:val="808080"/>
        <w:lang w:val="sl-SI"/>
      </w:rPr>
      <w:t xml:space="preserve">|   </w:t>
    </w:r>
    <w:r w:rsidR="00C95A04">
      <w:rPr>
        <w:rFonts w:ascii="Arial" w:hAnsi="Arial" w:cs="Arial"/>
        <w:color w:val="808080"/>
        <w:lang w:val="sl-SI"/>
      </w:rPr>
      <w:t>040 732 101</w:t>
    </w:r>
    <w:r w:rsidRPr="00F12272">
      <w:rPr>
        <w:rFonts w:ascii="Arial" w:hAnsi="Arial" w:cs="Arial"/>
        <w:color w:val="808080"/>
        <w:lang w:val="sl-SI"/>
      </w:rPr>
      <w:t xml:space="preserve">   |</w:t>
    </w:r>
    <w:r w:rsidRPr="00F12272">
      <w:rPr>
        <w:rFonts w:ascii="Arial" w:hAnsi="Arial" w:cs="Arial"/>
        <w:lang w:val="sl-SI"/>
      </w:rPr>
      <w:t xml:space="preserve">   </w:t>
    </w:r>
    <w:hyperlink r:id="rId3" w:history="1">
      <w:r w:rsidRPr="00F12272">
        <w:rPr>
          <w:rStyle w:val="Hiperpovezava"/>
          <w:rFonts w:ascii="Arial" w:hAnsi="Arial" w:cs="Arial"/>
          <w:lang w:val="sl-SI"/>
        </w:rPr>
        <w:t>Facebook</w:t>
      </w:r>
    </w:hyperlink>
    <w:r w:rsidRPr="00F12272">
      <w:rPr>
        <w:rFonts w:ascii="Arial" w:hAnsi="Arial" w:cs="Arial"/>
        <w:lang w:val="sl-SI"/>
      </w:rPr>
      <w:t xml:space="preserve">  </w:t>
    </w:r>
    <w:r w:rsidRPr="00F12272">
      <w:rPr>
        <w:rFonts w:ascii="Arial" w:hAnsi="Arial" w:cs="Arial"/>
        <w:color w:val="808080"/>
        <w:lang w:val="sl-SI"/>
      </w:rPr>
      <w:t xml:space="preserve"> |   </w:t>
    </w:r>
    <w:hyperlink r:id="rId4" w:history="1">
      <w:proofErr w:type="spellStart"/>
      <w:r w:rsidRPr="00F12272">
        <w:rPr>
          <w:rStyle w:val="Hiperpovezava"/>
          <w:rFonts w:ascii="Arial" w:hAnsi="Arial" w:cs="Arial"/>
          <w:lang w:val="sl-SI"/>
        </w:rPr>
        <w:t>Twitter</w:t>
      </w:r>
      <w:proofErr w:type="spellEnd"/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C97925" w14:textId="77777777" w:rsidR="00E7674E" w:rsidRDefault="00E7674E">
      <w:r>
        <w:separator/>
      </w:r>
    </w:p>
  </w:footnote>
  <w:footnote w:type="continuationSeparator" w:id="0">
    <w:p w14:paraId="7D7C31F2" w14:textId="77777777" w:rsidR="00E7674E" w:rsidRDefault="00E76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7B02B4" w14:textId="77777777" w:rsidR="00F12272" w:rsidRDefault="00F12272">
    <w:pPr>
      <w:pStyle w:val="Glava"/>
      <w:tabs>
        <w:tab w:val="clear" w:pos="4153"/>
        <w:tab w:val="clear" w:pos="8306"/>
        <w:tab w:val="center" w:pos="1418"/>
        <w:tab w:val="right" w:pos="10773"/>
      </w:tabs>
    </w:pPr>
  </w:p>
  <w:p w14:paraId="1C237F85" w14:textId="77777777" w:rsidR="0037516C" w:rsidRDefault="00040FD0">
    <w:pPr>
      <w:pStyle w:val="Glava"/>
      <w:tabs>
        <w:tab w:val="clear" w:pos="4153"/>
        <w:tab w:val="clear" w:pos="8306"/>
        <w:tab w:val="center" w:pos="1418"/>
        <w:tab w:val="right" w:pos="10773"/>
      </w:tabs>
    </w:pPr>
    <w:r>
      <w:rPr>
        <w:noProof/>
        <w:lang w:eastAsia="en-GB"/>
      </w:rPr>
      <w:drawing>
        <wp:inline distT="0" distB="0" distL="0" distR="0" wp14:anchorId="09BE3B31" wp14:editId="61F1836B">
          <wp:extent cx="1543050" cy="1247775"/>
          <wp:effectExtent l="0" t="0" r="0" b="9525"/>
          <wp:docPr id="1" name="Picture 1" descr="PRSS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SS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5377C6"/>
    <w:multiLevelType w:val="hybridMultilevel"/>
    <w:tmpl w:val="4CA0FB88"/>
    <w:lvl w:ilvl="0" w:tplc="7D9E9D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7B3A0A"/>
    <w:multiLevelType w:val="multilevel"/>
    <w:tmpl w:val="8812A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623"/>
    <w:rsid w:val="00040FD0"/>
    <w:rsid w:val="000F12B7"/>
    <w:rsid w:val="00131B30"/>
    <w:rsid w:val="00134623"/>
    <w:rsid w:val="003110D7"/>
    <w:rsid w:val="0037516C"/>
    <w:rsid w:val="003811C3"/>
    <w:rsid w:val="00417A71"/>
    <w:rsid w:val="004B51AF"/>
    <w:rsid w:val="004D2408"/>
    <w:rsid w:val="005D5621"/>
    <w:rsid w:val="00605AA2"/>
    <w:rsid w:val="00615727"/>
    <w:rsid w:val="00654832"/>
    <w:rsid w:val="006B56F7"/>
    <w:rsid w:val="00735962"/>
    <w:rsid w:val="00737E08"/>
    <w:rsid w:val="00753520"/>
    <w:rsid w:val="007C12C5"/>
    <w:rsid w:val="007D02B5"/>
    <w:rsid w:val="0082438E"/>
    <w:rsid w:val="008278F2"/>
    <w:rsid w:val="0083609F"/>
    <w:rsid w:val="008729D2"/>
    <w:rsid w:val="00904142"/>
    <w:rsid w:val="00942D9B"/>
    <w:rsid w:val="00A14FDC"/>
    <w:rsid w:val="00AF5146"/>
    <w:rsid w:val="00BC231D"/>
    <w:rsid w:val="00C506DD"/>
    <w:rsid w:val="00C51A1C"/>
    <w:rsid w:val="00C95A04"/>
    <w:rsid w:val="00D024B1"/>
    <w:rsid w:val="00D34324"/>
    <w:rsid w:val="00D9327F"/>
    <w:rsid w:val="00E45D24"/>
    <w:rsid w:val="00E7674E"/>
    <w:rsid w:val="00F1227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F3B7048"/>
  <w15:chartTrackingRefBased/>
  <w15:docId w15:val="{1251AFFB-FE10-49C3-B4A5-07ADD1DB9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GB" w:eastAsia="en-US"/>
    </w:rPr>
  </w:style>
  <w:style w:type="paragraph" w:styleId="Naslov1">
    <w:name w:val="heading 1"/>
    <w:basedOn w:val="Navaden"/>
    <w:next w:val="Navaden"/>
    <w:qFormat/>
    <w:pPr>
      <w:keepNext/>
      <w:spacing w:line="360" w:lineRule="auto"/>
      <w:outlineLvl w:val="0"/>
    </w:pPr>
    <w:rPr>
      <w:b/>
      <w:sz w:val="24"/>
      <w:lang w:val="sl-SI"/>
    </w:rPr>
  </w:style>
  <w:style w:type="paragraph" w:styleId="Naslov2">
    <w:name w:val="heading 2"/>
    <w:basedOn w:val="Navaden"/>
    <w:next w:val="Navaden"/>
    <w:qFormat/>
    <w:pPr>
      <w:keepNext/>
      <w:jc w:val="center"/>
      <w:outlineLvl w:val="1"/>
    </w:pPr>
    <w:rPr>
      <w:rFonts w:ascii="Tahoma" w:eastAsia="Arial Unicode MS" w:hAnsi="Tahoma" w:cs="Tahoma"/>
      <w:b/>
      <w:color w:val="444444"/>
      <w:sz w:val="24"/>
      <w:szCs w:val="24"/>
      <w:lang w:val="pl-PL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153"/>
        <w:tab w:val="right" w:pos="8306"/>
      </w:tabs>
    </w:pPr>
  </w:style>
  <w:style w:type="paragraph" w:styleId="Noga">
    <w:name w:val="footer"/>
    <w:basedOn w:val="Navaden"/>
    <w:pPr>
      <w:tabs>
        <w:tab w:val="center" w:pos="4153"/>
        <w:tab w:val="right" w:pos="8306"/>
      </w:tabs>
    </w:pPr>
  </w:style>
  <w:style w:type="paragraph" w:customStyle="1" w:styleId="Blockquote">
    <w:name w:val="Blockquote"/>
    <w:basedOn w:val="Navaden"/>
    <w:pPr>
      <w:spacing w:before="100" w:after="100"/>
      <w:ind w:left="360" w:right="360"/>
    </w:pPr>
    <w:rPr>
      <w:snapToGrid w:val="0"/>
      <w:sz w:val="24"/>
      <w:lang w:val="sl-SI" w:eastAsia="sl-SI"/>
    </w:rPr>
  </w:style>
  <w:style w:type="paragraph" w:styleId="Telobesedila">
    <w:name w:val="Body Text"/>
    <w:basedOn w:val="Navaden"/>
    <w:pPr>
      <w:spacing w:line="360" w:lineRule="auto"/>
    </w:pPr>
    <w:rPr>
      <w:rFonts w:ascii="Arial" w:hAnsi="Arial" w:cs="Arial"/>
      <w:sz w:val="21"/>
      <w:szCs w:val="21"/>
      <w:lang w:val="sl-SI" w:eastAsia="sl-SI"/>
    </w:rPr>
  </w:style>
  <w:style w:type="paragraph" w:styleId="Telobesedila2">
    <w:name w:val="Body Text 2"/>
    <w:basedOn w:val="Navaden"/>
    <w:pPr>
      <w:spacing w:before="75" w:after="75" w:line="360" w:lineRule="auto"/>
      <w:jc w:val="both"/>
    </w:pPr>
    <w:rPr>
      <w:rFonts w:ascii="Tahoma" w:hAnsi="Tahoma" w:cs="Tahoma"/>
      <w:b/>
      <w:color w:val="444444"/>
      <w:sz w:val="18"/>
      <w:szCs w:val="24"/>
      <w:lang w:val="pl-PL" w:eastAsia="sl-SI"/>
    </w:rPr>
  </w:style>
  <w:style w:type="paragraph" w:styleId="Telobesedila3">
    <w:name w:val="Body Text 3"/>
    <w:basedOn w:val="Navaden"/>
    <w:pPr>
      <w:spacing w:before="75" w:after="75" w:line="360" w:lineRule="auto"/>
      <w:jc w:val="both"/>
    </w:pPr>
    <w:rPr>
      <w:rFonts w:ascii="Tahoma" w:hAnsi="Tahoma" w:cs="Tahoma"/>
      <w:bCs/>
      <w:color w:val="444444"/>
      <w:sz w:val="18"/>
      <w:szCs w:val="24"/>
      <w:lang w:val="pl-PL" w:eastAsia="sl-SI"/>
    </w:rPr>
  </w:style>
  <w:style w:type="character" w:styleId="Hiperpovezava">
    <w:name w:val="Hyperlink"/>
    <w:rPr>
      <w:color w:val="0000FF"/>
      <w:u w:val="single"/>
    </w:rPr>
  </w:style>
  <w:style w:type="character" w:styleId="Pripombasklic">
    <w:name w:val="annotation reference"/>
    <w:semiHidden/>
    <w:unhideWhenUsed/>
    <w:rPr>
      <w:sz w:val="16"/>
      <w:szCs w:val="16"/>
    </w:rPr>
  </w:style>
  <w:style w:type="paragraph" w:styleId="Pripombabesedilo">
    <w:name w:val="annotation text"/>
    <w:basedOn w:val="Navaden"/>
    <w:semiHidden/>
    <w:unhideWhenUsed/>
  </w:style>
  <w:style w:type="character" w:customStyle="1" w:styleId="apple-style-span">
    <w:name w:val="apple-style-span"/>
    <w:basedOn w:val="Privzetapisavaodstavka"/>
    <w:rsid w:val="0075352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1227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F12272"/>
    <w:rPr>
      <w:rFonts w:ascii="Tahoma" w:hAnsi="Tahoma" w:cs="Tahoma"/>
      <w:sz w:val="16"/>
      <w:szCs w:val="16"/>
      <w:lang w:val="en-GB"/>
    </w:rPr>
  </w:style>
  <w:style w:type="character" w:styleId="SledenaHiperpovezava">
    <w:name w:val="FollowedHyperlink"/>
    <w:uiPriority w:val="99"/>
    <w:semiHidden/>
    <w:unhideWhenUsed/>
    <w:rsid w:val="007D02B5"/>
    <w:rPr>
      <w:color w:val="954F72"/>
      <w:u w:val="single"/>
    </w:rPr>
  </w:style>
  <w:style w:type="character" w:styleId="Krepko">
    <w:name w:val="Strong"/>
    <w:uiPriority w:val="22"/>
    <w:qFormat/>
    <w:rsid w:val="00040FD0"/>
    <w:rPr>
      <w:b/>
      <w:bCs/>
    </w:rPr>
  </w:style>
  <w:style w:type="character" w:customStyle="1" w:styleId="apple-converted-space">
    <w:name w:val="apple-converted-space"/>
    <w:rsid w:val="00040F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15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acebook.com/slo.prss" TargetMode="External"/><Relationship Id="rId2" Type="http://schemas.openxmlformats.org/officeDocument/2006/relationships/hyperlink" Target="mailto:prss@piar.si" TargetMode="External"/><Relationship Id="rId1" Type="http://schemas.openxmlformats.org/officeDocument/2006/relationships/hyperlink" Target="http://www.piar.si" TargetMode="External"/><Relationship Id="rId4" Type="http://schemas.openxmlformats.org/officeDocument/2006/relationships/hyperlink" Target="https://twitter.com/piarsl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237A6-C280-4216-8B77-18C65AF7A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Navodila za pripravo prezentacij  in  pisnih prispevkov za zbornik 1</vt:lpstr>
      <vt:lpstr>Navodila za pripravo prezentacij  in  pisnih prispevkov za zbornik 1</vt:lpstr>
    </vt:vector>
  </TitlesOfParts>
  <Company>//</Company>
  <LinksUpToDate>false</LinksUpToDate>
  <CharactersWithSpaces>281</CharactersWithSpaces>
  <SharedDoc>false</SharedDoc>
  <HLinks>
    <vt:vector size="30" baseType="variant">
      <vt:variant>
        <vt:i4>6029323</vt:i4>
      </vt:variant>
      <vt:variant>
        <vt:i4>0</vt:i4>
      </vt:variant>
      <vt:variant>
        <vt:i4>0</vt:i4>
      </vt:variant>
      <vt:variant>
        <vt:i4>5</vt:i4>
      </vt:variant>
      <vt:variant>
        <vt:lpwstr>http://www.piar.si/nagrade/prizma/prijava-44/</vt:lpwstr>
      </vt:variant>
      <vt:variant>
        <vt:lpwstr/>
      </vt:variant>
      <vt:variant>
        <vt:i4>7209015</vt:i4>
      </vt:variant>
      <vt:variant>
        <vt:i4>9</vt:i4>
      </vt:variant>
      <vt:variant>
        <vt:i4>0</vt:i4>
      </vt:variant>
      <vt:variant>
        <vt:i4>5</vt:i4>
      </vt:variant>
      <vt:variant>
        <vt:lpwstr>https://twitter.com/piarslo</vt:lpwstr>
      </vt:variant>
      <vt:variant>
        <vt:lpwstr/>
      </vt:variant>
      <vt:variant>
        <vt:i4>5832726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https://www.facebook.com/slo.prss</vt:lpwstr>
      </vt:variant>
      <vt:variant>
        <vt:lpwstr/>
      </vt:variant>
      <vt:variant>
        <vt:i4>4784244</vt:i4>
      </vt:variant>
      <vt:variant>
        <vt:i4>3</vt:i4>
      </vt:variant>
      <vt:variant>
        <vt:i4>0</vt:i4>
      </vt:variant>
      <vt:variant>
        <vt:i4>5</vt:i4>
      </vt:variant>
      <vt:variant>
        <vt:lpwstr>mailto:prss@piar.si</vt:lpwstr>
      </vt:variant>
      <vt:variant>
        <vt:lpwstr/>
      </vt:variant>
      <vt:variant>
        <vt:i4>8192056</vt:i4>
      </vt:variant>
      <vt:variant>
        <vt:i4>0</vt:i4>
      </vt:variant>
      <vt:variant>
        <vt:i4>0</vt:i4>
      </vt:variant>
      <vt:variant>
        <vt:i4>5</vt:i4>
      </vt:variant>
      <vt:variant>
        <vt:lpwstr>http://www.piar.si/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Navodila za pripravo prezentacij  in  pisnih prispevkov za zbornik 1</dc:title>
  <dc:subject/>
  <dc:creator>/</dc:creator>
  <cp:keywords/>
  <cp:lastModifiedBy>Pia Jakše</cp:lastModifiedBy>
  <cp:revision>6</cp:revision>
  <cp:lastPrinted>2006-06-21T13:21:00Z</cp:lastPrinted>
  <dcterms:created xsi:type="dcterms:W3CDTF">2017-02-14T12:18:00Z</dcterms:created>
  <dcterms:modified xsi:type="dcterms:W3CDTF">2019-04-14T09:58:00Z</dcterms:modified>
</cp:coreProperties>
</file>